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0C63F4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D041D4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D041D4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279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D10869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D10869" w:rsidRPr="00D10869">
        <w:t xml:space="preserve"> </w:t>
      </w:r>
      <w:bookmarkStart w:id="0" w:name="_GoBack"/>
      <w:r w:rsidR="00D10869" w:rsidRPr="00D10869">
        <w:rPr>
          <w:sz w:val="28"/>
          <w:szCs w:val="28"/>
        </w:rPr>
        <w:t>на 2014-2020 годы</w:t>
      </w:r>
    </w:p>
    <w:bookmarkEnd w:id="0"/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6FB2">
        <w:t>12327,4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7D6FB2">
        <w:t>1926,3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85990">
        <w:t xml:space="preserve">1736,5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85990">
        <w:t xml:space="preserve">1733,0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885990">
        <w:t>1732,9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885990">
        <w:t xml:space="preserve">1732,9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6FB2">
        <w:t>12327,4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D6FB2">
        <w:t>1926,3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885990">
        <w:t>1736,5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1733,0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1732,9</w:t>
      </w:r>
      <w:r w:rsidRPr="003A5570">
        <w:t> тыс. рублей;</w:t>
      </w:r>
    </w:p>
    <w:p w:rsidR="00E45814" w:rsidRPr="003A5570" w:rsidRDefault="001D2AA9" w:rsidP="00F819A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>– 1732,9</w:t>
      </w:r>
      <w:r w:rsidR="00990763" w:rsidRPr="003A5570">
        <w:t> </w:t>
      </w:r>
      <w:r w:rsidR="00990763">
        <w:t>тыс. рублей.</w:t>
      </w:r>
    </w:p>
    <w:p w:rsidR="000C63F4" w:rsidRPr="00E26258" w:rsidRDefault="000C63F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Pr="00E26258">
        <w:rPr>
          <w:b/>
        </w:rPr>
        <w:t>.)</w:t>
      </w:r>
      <w:r>
        <w:t xml:space="preserve"> </w:t>
      </w:r>
      <w:r w:rsidRPr="00E26258">
        <w:rPr>
          <w:b/>
        </w:rPr>
        <w:t xml:space="preserve">в разделе </w:t>
      </w:r>
      <w:r>
        <w:rPr>
          <w:b/>
        </w:rPr>
        <w:t xml:space="preserve">6 </w:t>
      </w:r>
      <w:r w:rsidRPr="00E26258">
        <w:t>«Паспорт подпрограммы»</w:t>
      </w:r>
      <w:r>
        <w:rPr>
          <w:b/>
        </w:rPr>
        <w:t xml:space="preserve"> </w:t>
      </w:r>
      <w:r w:rsidRPr="00E26258">
        <w:t>«</w:t>
      </w:r>
      <w:r>
        <w:t>Развитие и содержание уличного освещения поселения</w:t>
      </w:r>
      <w:r w:rsidRPr="00E26258">
        <w:t>»</w:t>
      </w:r>
      <w:r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A71AE6">
        <w:t xml:space="preserve"> </w:t>
      </w:r>
      <w:r w:rsidR="004753EF" w:rsidRPr="0054243D">
        <w:t>8603,9</w:t>
      </w:r>
      <w:r w:rsidR="00A71AE6">
        <w:t xml:space="preserve">  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4753EF" w:rsidRPr="0054243D">
        <w:t>1341,6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A71AE6">
        <w:t>1187,7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A71AE6">
        <w:t>1215,0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A71AE6">
        <w:t>1214,9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A71AE6">
        <w:t>1214,9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A71AE6">
        <w:t>1214,9</w:t>
      </w:r>
      <w:r w:rsidRPr="003A5570">
        <w:t> тыс. рублей;</w:t>
      </w:r>
    </w:p>
    <w:p w:rsidR="000C63F4" w:rsidRDefault="00A71AE6" w:rsidP="000C63F4">
      <w:pPr>
        <w:spacing w:after="0" w:line="240" w:lineRule="auto"/>
        <w:jc w:val="both"/>
      </w:pPr>
      <w:r>
        <w:t>2020 год – 1214,9</w:t>
      </w:r>
      <w:r w:rsidR="000C63F4">
        <w:t xml:space="preserve"> тыс. руб.</w:t>
      </w:r>
    </w:p>
    <w:p w:rsidR="00A71AE6" w:rsidRPr="003A5570" w:rsidRDefault="00A71AE6" w:rsidP="000C63F4">
      <w:pPr>
        <w:spacing w:after="0" w:line="240" w:lineRule="auto"/>
        <w:jc w:val="both"/>
      </w:pP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6.4. Информация по ресурсному обеспечению подпрограммы </w:t>
      </w:r>
      <w:r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4753EF" w:rsidRPr="0054243D">
        <w:t>8603,9</w:t>
      </w:r>
      <w:r w:rsidRPr="003A5570">
        <w:t xml:space="preserve"> тыс. рублей, в том числе: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4753EF" w:rsidRPr="0054243D">
        <w:t>1341,6</w:t>
      </w:r>
      <w:r w:rsidR="006A0648" w:rsidRPr="003A5570">
        <w:t> 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A0648">
        <w:t>1187,7</w:t>
      </w:r>
      <w:r w:rsidR="006A0648" w:rsidRPr="003A5570">
        <w:t> 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4753EF">
        <w:t xml:space="preserve">1215,0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4753EF">
        <w:t>1214,9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4753EF">
        <w:t>1214,9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4753EF">
        <w:t>1214,9</w:t>
      </w:r>
      <w:r w:rsidRPr="003A5570">
        <w:t> тыс. рублей;</w:t>
      </w:r>
    </w:p>
    <w:p w:rsidR="000C63F4" w:rsidRDefault="004753EF" w:rsidP="000C63F4">
      <w:pPr>
        <w:spacing w:after="0" w:line="240" w:lineRule="auto"/>
        <w:jc w:val="both"/>
      </w:pPr>
      <w:r>
        <w:t>2020 год – 1214,9</w:t>
      </w:r>
      <w:r w:rsidR="000C63F4"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0C63F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E26258">
        <w:rPr>
          <w:b/>
        </w:rPr>
        <w:t>.)</w:t>
      </w:r>
      <w:r>
        <w:t xml:space="preserve"> </w:t>
      </w:r>
      <w:r w:rsidRPr="00E26258">
        <w:rPr>
          <w:b/>
        </w:rPr>
        <w:t xml:space="preserve">в разделе </w:t>
      </w:r>
      <w:r>
        <w:rPr>
          <w:b/>
        </w:rPr>
        <w:t xml:space="preserve">8 </w:t>
      </w:r>
      <w:r w:rsidRPr="00E26258">
        <w:t>«Паспорт подпрограммы»</w:t>
      </w:r>
      <w:r>
        <w:rPr>
          <w:b/>
        </w:rPr>
        <w:t xml:space="preserve"> </w:t>
      </w:r>
      <w:r w:rsidRPr="00E26258">
        <w:t>«</w:t>
      </w:r>
      <w:r>
        <w:t>Озеленение и благоустройство территории поселения</w:t>
      </w:r>
      <w:r w:rsidRPr="00E26258">
        <w:t>»</w:t>
      </w:r>
      <w:r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141A59" w:rsidRPr="0054243D">
        <w:t>3426,5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6A0648" w:rsidRPr="0054243D">
        <w:t>5</w:t>
      </w:r>
      <w:r w:rsidR="00141A59" w:rsidRPr="0054243D">
        <w:t>23,8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A0648">
        <w:t>514,2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lastRenderedPageBreak/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>2020 год – 477,7</w:t>
      </w:r>
      <w:r w:rsidR="000C63F4">
        <w:t xml:space="preserve"> тыс. руб.</w:t>
      </w:r>
    </w:p>
    <w:p w:rsidR="000C63F4" w:rsidRDefault="00350BDC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141A59" w:rsidRPr="0054243D">
        <w:t>3426,5</w:t>
      </w:r>
      <w:r w:rsidR="0054243D">
        <w:t xml:space="preserve"> </w:t>
      </w:r>
      <w:r w:rsidRPr="003A5570">
        <w:t>тыс. рублей, в том числе: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2014 год -   </w:t>
      </w:r>
      <w:r w:rsidR="00141A59" w:rsidRPr="0054243D">
        <w:t>523,8</w:t>
      </w:r>
      <w:r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A0648">
        <w:t>514,2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Default="006A0648" w:rsidP="000C63F4">
      <w:pPr>
        <w:spacing w:after="0" w:line="240" w:lineRule="auto"/>
        <w:jc w:val="both"/>
      </w:pPr>
      <w:r>
        <w:t xml:space="preserve">2020 год – 477,7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350BDC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41A59" w:rsidRPr="0054243D">
        <w:t>297,0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141A59" w:rsidRPr="0054243D">
        <w:t>60,9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 xml:space="preserve">40,3 </w:t>
      </w:r>
      <w:r>
        <w:t>тыс. руб.</w:t>
      </w:r>
    </w:p>
    <w:p w:rsidR="00E45814" w:rsidRDefault="00350BDC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141A59" w:rsidRPr="0054243D">
        <w:t>297,0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141A59" w:rsidRPr="0054243D">
        <w:t>60,9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lastRenderedPageBreak/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1A12DA" w:rsidRDefault="001A12DA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1A12DA" w:rsidRDefault="001A12DA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6458B6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6458B6" w:rsidRDefault="006458B6" w:rsidP="006458B6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Признать утратившим силу постановление Администрации Истоминского сельского поселения от </w:t>
      </w:r>
      <w:r w:rsidR="00D041D4" w:rsidRPr="00D041D4">
        <w:t>29.09.2014 № 190</w:t>
      </w:r>
      <w:r>
        <w:t xml:space="preserve"> «О внесении изменений в Постановление Администрации Истоминского сельского поселения от 12.12.2013г. № 425 «Об утверждении муниципальной программы Истоминского сельского поселения «Комплексное благоустройство территории поселения».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6458B6" w:rsidP="00F05808">
      <w:pPr>
        <w:tabs>
          <w:tab w:val="left" w:pos="900"/>
        </w:tabs>
        <w:spacing w:after="0" w:line="240" w:lineRule="auto"/>
        <w:ind w:left="720"/>
        <w:jc w:val="both"/>
      </w:pPr>
      <w:r>
        <w:t>4</w:t>
      </w:r>
      <w:r w:rsidR="00F05808">
        <w:t>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45D9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1926,3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6506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  <w:r w:rsidR="002678D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6506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6614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6506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0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2678D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A60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F5F8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285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63284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(транспортные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C664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4C664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4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(прочие 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819A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D2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7428C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6614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45D9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1926,3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A45D9E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1926,3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F5F8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F5F83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</w:t>
            </w:r>
            <w:r w:rsidR="001D2A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FF5F83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FF5F83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</w:t>
            </w:r>
            <w:r w:rsidR="001D2AA9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FF5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5F83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FF5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5F83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A12DA" w:rsidP="001A12D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  60,9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8B" w:rsidRDefault="00CC1E8B" w:rsidP="00A45FBF">
      <w:pPr>
        <w:spacing w:after="0" w:line="240" w:lineRule="auto"/>
      </w:pPr>
      <w:r>
        <w:separator/>
      </w:r>
    </w:p>
  </w:endnote>
  <w:endnote w:type="continuationSeparator" w:id="0">
    <w:p w:rsidR="00CC1E8B" w:rsidRDefault="00CC1E8B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8B" w:rsidRDefault="00CC1E8B" w:rsidP="00A45FBF">
      <w:pPr>
        <w:spacing w:after="0" w:line="240" w:lineRule="auto"/>
      </w:pPr>
      <w:r>
        <w:separator/>
      </w:r>
    </w:p>
  </w:footnote>
  <w:footnote w:type="continuationSeparator" w:id="0">
    <w:p w:rsidR="00CC1E8B" w:rsidRDefault="00CC1E8B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C63F4"/>
    <w:rsid w:val="000E2E77"/>
    <w:rsid w:val="000E3F30"/>
    <w:rsid w:val="000E606C"/>
    <w:rsid w:val="001123EA"/>
    <w:rsid w:val="00141A59"/>
    <w:rsid w:val="00150995"/>
    <w:rsid w:val="001A12DA"/>
    <w:rsid w:val="001A2765"/>
    <w:rsid w:val="001D2AA9"/>
    <w:rsid w:val="00245341"/>
    <w:rsid w:val="00261D90"/>
    <w:rsid w:val="002678D3"/>
    <w:rsid w:val="00273F27"/>
    <w:rsid w:val="002D35BB"/>
    <w:rsid w:val="002E6565"/>
    <w:rsid w:val="00311E86"/>
    <w:rsid w:val="00341D2E"/>
    <w:rsid w:val="00350BDC"/>
    <w:rsid w:val="003A202E"/>
    <w:rsid w:val="003E7F69"/>
    <w:rsid w:val="00402FE1"/>
    <w:rsid w:val="004753EF"/>
    <w:rsid w:val="004A4611"/>
    <w:rsid w:val="004A6E0F"/>
    <w:rsid w:val="004C6648"/>
    <w:rsid w:val="0052299F"/>
    <w:rsid w:val="00534ECA"/>
    <w:rsid w:val="0054243D"/>
    <w:rsid w:val="0056054E"/>
    <w:rsid w:val="00565067"/>
    <w:rsid w:val="00592D4E"/>
    <w:rsid w:val="005A0AF8"/>
    <w:rsid w:val="006458B6"/>
    <w:rsid w:val="00693864"/>
    <w:rsid w:val="006A0648"/>
    <w:rsid w:val="006A605E"/>
    <w:rsid w:val="006A7E3E"/>
    <w:rsid w:val="006C5EDA"/>
    <w:rsid w:val="00722B16"/>
    <w:rsid w:val="007506F9"/>
    <w:rsid w:val="00760B71"/>
    <w:rsid w:val="00764DF7"/>
    <w:rsid w:val="00776239"/>
    <w:rsid w:val="007D6FB2"/>
    <w:rsid w:val="007D7408"/>
    <w:rsid w:val="00823690"/>
    <w:rsid w:val="00824C58"/>
    <w:rsid w:val="0084752F"/>
    <w:rsid w:val="00863284"/>
    <w:rsid w:val="0087027A"/>
    <w:rsid w:val="008731DF"/>
    <w:rsid w:val="00885990"/>
    <w:rsid w:val="008E6312"/>
    <w:rsid w:val="008F02A2"/>
    <w:rsid w:val="008F2553"/>
    <w:rsid w:val="0097428C"/>
    <w:rsid w:val="00990763"/>
    <w:rsid w:val="009C7134"/>
    <w:rsid w:val="00A20503"/>
    <w:rsid w:val="00A45D9E"/>
    <w:rsid w:val="00A45FBF"/>
    <w:rsid w:val="00A576A7"/>
    <w:rsid w:val="00A64CF9"/>
    <w:rsid w:val="00A66142"/>
    <w:rsid w:val="00A71AE6"/>
    <w:rsid w:val="00AB2526"/>
    <w:rsid w:val="00B809AF"/>
    <w:rsid w:val="00C706DC"/>
    <w:rsid w:val="00CC1E8B"/>
    <w:rsid w:val="00D041D4"/>
    <w:rsid w:val="00D10869"/>
    <w:rsid w:val="00D40F62"/>
    <w:rsid w:val="00D41B45"/>
    <w:rsid w:val="00D653EA"/>
    <w:rsid w:val="00DA44EC"/>
    <w:rsid w:val="00DC38A7"/>
    <w:rsid w:val="00DC5B61"/>
    <w:rsid w:val="00E117CB"/>
    <w:rsid w:val="00E24F2A"/>
    <w:rsid w:val="00E26258"/>
    <w:rsid w:val="00E45814"/>
    <w:rsid w:val="00E80F12"/>
    <w:rsid w:val="00E96E0D"/>
    <w:rsid w:val="00EE26AC"/>
    <w:rsid w:val="00F05808"/>
    <w:rsid w:val="00F12988"/>
    <w:rsid w:val="00F742EB"/>
    <w:rsid w:val="00F819AF"/>
    <w:rsid w:val="00F91D59"/>
    <w:rsid w:val="00F947B7"/>
    <w:rsid w:val="00FC643F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6081-2AD1-4F0F-B8FE-B6C4EDCE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2016-04-18T15:22:00Z</cp:lastPrinted>
  <dcterms:created xsi:type="dcterms:W3CDTF">2016-01-17T19:09:00Z</dcterms:created>
  <dcterms:modified xsi:type="dcterms:W3CDTF">2016-04-18T15:22:00Z</dcterms:modified>
</cp:coreProperties>
</file>